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4E" w:rsidRDefault="00597E89" w:rsidP="007816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To whom it may concern:</w:t>
      </w:r>
    </w:p>
    <w:p w:rsidR="000927F7" w:rsidRDefault="000927F7" w:rsidP="0078164E">
      <w:pPr>
        <w:rPr>
          <w:rFonts w:ascii="Times New Roman" w:hAnsi="Times New Roman"/>
          <w:sz w:val="24"/>
          <w:szCs w:val="24"/>
        </w:rPr>
      </w:pPr>
    </w:p>
    <w:p w:rsidR="0081412C" w:rsidRDefault="00833704" w:rsidP="003C63E5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247F03">
        <w:rPr>
          <w:rFonts w:ascii="Times New Roman" w:hAnsi="Times New Roman"/>
          <w:sz w:val="24"/>
          <w:szCs w:val="24"/>
        </w:rPr>
        <w:t xml:space="preserve"> find below the</w:t>
      </w:r>
      <w:r w:rsidR="00CE1ABC">
        <w:rPr>
          <w:rFonts w:ascii="Times New Roman" w:hAnsi="Times New Roman"/>
          <w:sz w:val="24"/>
          <w:szCs w:val="24"/>
        </w:rPr>
        <w:t xml:space="preserve"> </w:t>
      </w:r>
      <w:r w:rsidR="00550901">
        <w:rPr>
          <w:rFonts w:ascii="Times New Roman" w:hAnsi="Times New Roman"/>
          <w:sz w:val="24"/>
          <w:szCs w:val="24"/>
        </w:rPr>
        <w:t xml:space="preserve">Centre for Metabolic and </w:t>
      </w:r>
      <w:r w:rsidR="00CE1ABC">
        <w:rPr>
          <w:rFonts w:ascii="Times New Roman" w:hAnsi="Times New Roman"/>
          <w:sz w:val="24"/>
          <w:szCs w:val="24"/>
        </w:rPr>
        <w:t xml:space="preserve">Bariatric </w:t>
      </w:r>
      <w:r w:rsidR="00550901">
        <w:rPr>
          <w:rFonts w:ascii="Times New Roman" w:hAnsi="Times New Roman"/>
          <w:sz w:val="24"/>
          <w:szCs w:val="24"/>
        </w:rPr>
        <w:t xml:space="preserve">Surgery </w:t>
      </w:r>
      <w:r w:rsidR="00247F03">
        <w:rPr>
          <w:rFonts w:ascii="Times New Roman" w:hAnsi="Times New Roman"/>
          <w:sz w:val="24"/>
          <w:szCs w:val="24"/>
        </w:rPr>
        <w:t>p</w:t>
      </w:r>
      <w:r w:rsidR="00B21911">
        <w:rPr>
          <w:rFonts w:ascii="Times New Roman" w:hAnsi="Times New Roman"/>
          <w:sz w:val="24"/>
          <w:szCs w:val="24"/>
        </w:rPr>
        <w:t>rogram guidelines.</w:t>
      </w:r>
    </w:p>
    <w:p w:rsidR="00764E66" w:rsidRPr="0078164E" w:rsidRDefault="0081412C" w:rsidP="00764E66">
      <w:pPr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Current </w:t>
      </w:r>
      <w:r w:rsidR="00764E66" w:rsidRPr="0078164E">
        <w:rPr>
          <w:rFonts w:ascii="Times New Roman" w:hAnsi="Times New Roman"/>
          <w:b/>
          <w:sz w:val="24"/>
          <w:szCs w:val="24"/>
          <w:u w:val="single"/>
        </w:rPr>
        <w:t xml:space="preserve">Inclusion 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764E66" w:rsidRPr="0078164E">
        <w:rPr>
          <w:rFonts w:ascii="Times New Roman" w:hAnsi="Times New Roman"/>
          <w:b/>
          <w:sz w:val="24"/>
          <w:szCs w:val="24"/>
          <w:u w:val="single"/>
        </w:rPr>
        <w:t>riteria:</w:t>
      </w:r>
    </w:p>
    <w:p w:rsidR="00764E66" w:rsidRPr="00764E66" w:rsidRDefault="00DB299E" w:rsidP="00764E6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11FE">
        <w:rPr>
          <w:rFonts w:ascii="Times New Roman" w:hAnsi="Times New Roman" w:cs="Times New Roman"/>
          <w:sz w:val="24"/>
          <w:szCs w:val="24"/>
        </w:rPr>
        <w:t>ge  18-60</w:t>
      </w:r>
      <w:r w:rsidR="00764E66" w:rsidRPr="00764E66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B65380" w:rsidRDefault="00B65380" w:rsidP="00DB29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BMI between 40-55</w:t>
      </w:r>
    </w:p>
    <w:p w:rsidR="00764E66" w:rsidRPr="00DB299E" w:rsidRDefault="00262526" w:rsidP="00DB29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B299E">
        <w:rPr>
          <w:rFonts w:ascii="Times New Roman" w:hAnsi="Times New Roman" w:cs="Times New Roman"/>
          <w:sz w:val="24"/>
          <w:szCs w:val="24"/>
        </w:rPr>
        <w:t xml:space="preserve">BMI greater than </w:t>
      </w:r>
      <w:r w:rsidR="00764E66" w:rsidRPr="00DB299E">
        <w:rPr>
          <w:rFonts w:ascii="Times New Roman" w:hAnsi="Times New Roman" w:cs="Times New Roman"/>
          <w:sz w:val="24"/>
          <w:szCs w:val="24"/>
        </w:rPr>
        <w:t>35 with obesity-related complications</w:t>
      </w:r>
    </w:p>
    <w:p w:rsidR="00764E66" w:rsidRPr="00764E66" w:rsidRDefault="00764E66" w:rsidP="00764E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Failure of diet and exercise</w:t>
      </w:r>
    </w:p>
    <w:p w:rsidR="00764E66" w:rsidRDefault="00764E66" w:rsidP="00764E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Compliant patient with regards to: </w:t>
      </w:r>
      <w:r w:rsidRPr="00764E66">
        <w:rPr>
          <w:rFonts w:ascii="Times New Roman" w:hAnsi="Times New Roman" w:cs="Times New Roman"/>
          <w:sz w:val="24"/>
          <w:szCs w:val="24"/>
        </w:rPr>
        <w:t>follow-up, diet, exercise and behavior modification</w:t>
      </w:r>
    </w:p>
    <w:p w:rsidR="00577C26" w:rsidRPr="00764E66" w:rsidRDefault="00577C26" w:rsidP="00764E6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 of Manitoba </w:t>
      </w:r>
    </w:p>
    <w:p w:rsidR="00764E66" w:rsidRPr="00764E66" w:rsidRDefault="00764E66" w:rsidP="00764E66">
      <w:pPr>
        <w:rPr>
          <w:rFonts w:ascii="Times New Roman" w:hAnsi="Times New Roman"/>
          <w:sz w:val="24"/>
          <w:szCs w:val="24"/>
        </w:rPr>
      </w:pPr>
      <w:r w:rsidRPr="00764E66">
        <w:rPr>
          <w:rFonts w:ascii="Times New Roman" w:hAnsi="Times New Roman"/>
          <w:sz w:val="24"/>
          <w:szCs w:val="24"/>
        </w:rPr>
        <w:t> </w:t>
      </w:r>
    </w:p>
    <w:p w:rsidR="00764E66" w:rsidRPr="00764E66" w:rsidRDefault="00764E66" w:rsidP="00764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</w:t>
      </w:r>
      <w:r w:rsidR="0081412C">
        <w:rPr>
          <w:rFonts w:ascii="Times New Roman" w:hAnsi="Times New Roman"/>
          <w:sz w:val="24"/>
          <w:szCs w:val="24"/>
        </w:rPr>
        <w:t xml:space="preserve">still </w:t>
      </w:r>
      <w:r>
        <w:rPr>
          <w:rFonts w:ascii="Times New Roman" w:hAnsi="Times New Roman"/>
          <w:sz w:val="24"/>
          <w:szCs w:val="24"/>
        </w:rPr>
        <w:t>accepting</w:t>
      </w:r>
      <w:r w:rsidRPr="00764E66">
        <w:rPr>
          <w:rFonts w:ascii="Times New Roman" w:hAnsi="Times New Roman"/>
          <w:sz w:val="24"/>
          <w:szCs w:val="24"/>
        </w:rPr>
        <w:t xml:space="preserve"> referrals </w:t>
      </w:r>
      <w:r w:rsidR="00B65380">
        <w:rPr>
          <w:rFonts w:ascii="Times New Roman" w:hAnsi="Times New Roman"/>
          <w:sz w:val="24"/>
          <w:szCs w:val="24"/>
        </w:rPr>
        <w:t xml:space="preserve">for BMI greater than 55. </w:t>
      </w:r>
      <w:r>
        <w:rPr>
          <w:rFonts w:ascii="Times New Roman" w:hAnsi="Times New Roman"/>
          <w:sz w:val="24"/>
          <w:szCs w:val="24"/>
        </w:rPr>
        <w:t xml:space="preserve">These candidates </w:t>
      </w:r>
      <w:r w:rsidRPr="00764E66">
        <w:rPr>
          <w:rFonts w:ascii="Times New Roman" w:hAnsi="Times New Roman"/>
          <w:sz w:val="24"/>
          <w:szCs w:val="24"/>
        </w:rPr>
        <w:t xml:space="preserve">will be placed on our wait list for when our criteria expands. </w:t>
      </w:r>
    </w:p>
    <w:p w:rsidR="00764E66" w:rsidRPr="0078164E" w:rsidRDefault="00764E66" w:rsidP="00764E66">
      <w:pPr>
        <w:rPr>
          <w:rFonts w:ascii="Times New Roman" w:hAnsi="Times New Roman"/>
          <w:b/>
          <w:sz w:val="24"/>
          <w:szCs w:val="24"/>
          <w:u w:val="single"/>
        </w:rPr>
      </w:pPr>
      <w:r w:rsidRPr="00764E66">
        <w:rPr>
          <w:rFonts w:ascii="Times New Roman" w:hAnsi="Times New Roman"/>
          <w:sz w:val="24"/>
          <w:szCs w:val="24"/>
        </w:rPr>
        <w:t> </w:t>
      </w:r>
    </w:p>
    <w:p w:rsidR="00764E66" w:rsidRPr="0078164E" w:rsidRDefault="00764E66" w:rsidP="00764E66">
      <w:pPr>
        <w:rPr>
          <w:rFonts w:ascii="Times New Roman" w:hAnsi="Times New Roman"/>
          <w:b/>
          <w:sz w:val="24"/>
          <w:szCs w:val="24"/>
          <w:u w:val="single"/>
        </w:rPr>
      </w:pPr>
      <w:r w:rsidRPr="0078164E">
        <w:rPr>
          <w:rFonts w:ascii="Times New Roman" w:hAnsi="Times New Roman"/>
          <w:b/>
          <w:sz w:val="24"/>
          <w:szCs w:val="24"/>
          <w:u w:val="single"/>
        </w:rPr>
        <w:t>Contraindications include: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Noncompliance with follow-up, diet, exercise and behavior modifications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 xml:space="preserve">Immobility 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Untreated or unmanaged psychiatric/eating disorder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Untreated or unmanaged substance abuse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Severe medical problems (e.g.- ischemic heart disease or pulmonary hypertension)</w:t>
      </w:r>
    </w:p>
    <w:p w:rsidR="00764E66" w:rsidRP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 xml:space="preserve">Age </w:t>
      </w:r>
      <w:r w:rsidR="00262526">
        <w:rPr>
          <w:rFonts w:ascii="Times New Roman" w:hAnsi="Times New Roman" w:cs="Times New Roman"/>
          <w:sz w:val="24"/>
          <w:szCs w:val="24"/>
        </w:rPr>
        <w:t>greater than</w:t>
      </w:r>
      <w:r w:rsidR="001D11FE">
        <w:rPr>
          <w:rFonts w:ascii="Times New Roman" w:hAnsi="Times New Roman" w:cs="Times New Roman"/>
          <w:sz w:val="24"/>
          <w:szCs w:val="24"/>
        </w:rPr>
        <w:t xml:space="preserve"> 60</w:t>
      </w:r>
      <w:r w:rsidRPr="00764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66" w:rsidRDefault="00764E66" w:rsidP="00764E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64E66">
        <w:rPr>
          <w:rFonts w:ascii="Times New Roman" w:hAnsi="Times New Roman" w:cs="Times New Roman"/>
          <w:sz w:val="24"/>
          <w:szCs w:val="24"/>
        </w:rPr>
        <w:t>Smoking (must be smoke free for 6 months before being considered for program)</w:t>
      </w:r>
    </w:p>
    <w:p w:rsidR="00C220BE" w:rsidRDefault="00C220BE" w:rsidP="00C220BE">
      <w:pPr>
        <w:rPr>
          <w:rFonts w:ascii="Times New Roman" w:hAnsi="Times New Roman"/>
          <w:sz w:val="24"/>
          <w:szCs w:val="24"/>
        </w:rPr>
      </w:pPr>
    </w:p>
    <w:p w:rsidR="00C220BE" w:rsidRPr="00C220BE" w:rsidRDefault="00C220BE" w:rsidP="00C220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find attached a copy of our referral form. This form can also be found at </w:t>
      </w:r>
      <w:r w:rsidR="00972CE1" w:rsidRPr="00972CE1">
        <w:rPr>
          <w:rFonts w:ascii="Times New Roman" w:hAnsi="Times New Roman"/>
          <w:sz w:val="24"/>
          <w:szCs w:val="24"/>
        </w:rPr>
        <w:t xml:space="preserve">http://www.wrha.mb.ca/professionals/familyphysicians/files/Bariatric_Referral_Form_2013.pdf </w:t>
      </w:r>
      <w:r w:rsidR="00F66A9C">
        <w:rPr>
          <w:rFonts w:ascii="Times New Roman" w:hAnsi="Times New Roman"/>
          <w:sz w:val="24"/>
          <w:szCs w:val="24"/>
        </w:rPr>
        <w:t xml:space="preserve"> </w:t>
      </w:r>
    </w:p>
    <w:p w:rsidR="00764E66" w:rsidRPr="00764E66" w:rsidRDefault="00764E66" w:rsidP="00764E66">
      <w:pPr>
        <w:rPr>
          <w:rFonts w:ascii="Times New Roman" w:hAnsi="Times New Roman"/>
          <w:sz w:val="24"/>
          <w:szCs w:val="24"/>
        </w:rPr>
      </w:pPr>
      <w:r w:rsidRPr="00764E66">
        <w:rPr>
          <w:rFonts w:ascii="Times New Roman" w:hAnsi="Times New Roman"/>
          <w:sz w:val="24"/>
          <w:szCs w:val="24"/>
        </w:rPr>
        <w:t> </w:t>
      </w:r>
    </w:p>
    <w:p w:rsidR="00B21911" w:rsidRDefault="00764E66" w:rsidP="0078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 who meet the inclusion criteria are notified by o</w:t>
      </w:r>
      <w:r w:rsidR="00082D70">
        <w:rPr>
          <w:rFonts w:ascii="Times New Roman" w:hAnsi="Times New Roman"/>
          <w:sz w:val="24"/>
          <w:szCs w:val="24"/>
        </w:rPr>
        <w:t xml:space="preserve">ur office and invited to attend </w:t>
      </w:r>
      <w:r>
        <w:rPr>
          <w:rFonts w:ascii="Times New Roman" w:hAnsi="Times New Roman"/>
          <w:sz w:val="24"/>
          <w:szCs w:val="24"/>
        </w:rPr>
        <w:t xml:space="preserve">a mandatory information session. The referring physician will also receive </w:t>
      </w:r>
      <w:r w:rsidR="00550901">
        <w:rPr>
          <w:rFonts w:ascii="Times New Roman" w:hAnsi="Times New Roman"/>
          <w:sz w:val="24"/>
          <w:szCs w:val="24"/>
        </w:rPr>
        <w:t xml:space="preserve">a letter of </w:t>
      </w:r>
      <w:r>
        <w:rPr>
          <w:rFonts w:ascii="Times New Roman" w:hAnsi="Times New Roman"/>
          <w:sz w:val="24"/>
          <w:szCs w:val="24"/>
        </w:rPr>
        <w:t>correspondence regarding the referral.</w:t>
      </w:r>
    </w:p>
    <w:p w:rsidR="00486550" w:rsidRDefault="00486550" w:rsidP="0078164E">
      <w:pPr>
        <w:rPr>
          <w:rFonts w:ascii="Times New Roman" w:hAnsi="Times New Roman"/>
          <w:sz w:val="24"/>
          <w:szCs w:val="24"/>
        </w:rPr>
      </w:pPr>
    </w:p>
    <w:p w:rsidR="00082D70" w:rsidRDefault="004247C3" w:rsidP="0078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note, our program offers the Laparoscopic Roux-en Y Gastric Bypass and in some instances (for medical reasons) the Laparoscopic Vertical Sleeve Gastrectomy may be indicated. We do not offer the Adjustable Gastric Banding procedure.</w:t>
      </w:r>
    </w:p>
    <w:p w:rsidR="00082D70" w:rsidRDefault="00082D70" w:rsidP="0078164E">
      <w:pPr>
        <w:rPr>
          <w:rFonts w:ascii="Times New Roman" w:hAnsi="Times New Roman"/>
          <w:sz w:val="24"/>
          <w:szCs w:val="24"/>
        </w:rPr>
      </w:pPr>
    </w:p>
    <w:p w:rsidR="00B21911" w:rsidRDefault="003C63E5" w:rsidP="0078164E">
      <w:pPr>
        <w:rPr>
          <w:rFonts w:ascii="Times New Roman" w:hAnsi="Times New Roman"/>
          <w:sz w:val="24"/>
          <w:szCs w:val="24"/>
        </w:rPr>
      </w:pPr>
      <w:r w:rsidRPr="00016445">
        <w:rPr>
          <w:rFonts w:ascii="Times New Roman" w:hAnsi="Times New Roman"/>
          <w:sz w:val="24"/>
          <w:szCs w:val="24"/>
        </w:rPr>
        <w:t xml:space="preserve">If you have any further questions please call (204) </w:t>
      </w:r>
      <w:r>
        <w:rPr>
          <w:rFonts w:ascii="Times New Roman" w:hAnsi="Times New Roman"/>
          <w:sz w:val="24"/>
          <w:szCs w:val="24"/>
        </w:rPr>
        <w:t>477-3540</w:t>
      </w:r>
      <w:r w:rsidRPr="00016445">
        <w:rPr>
          <w:rFonts w:ascii="Times New Roman" w:hAnsi="Times New Roman"/>
          <w:sz w:val="24"/>
          <w:szCs w:val="24"/>
        </w:rPr>
        <w:t>.</w:t>
      </w:r>
    </w:p>
    <w:p w:rsidR="00486550" w:rsidRDefault="00486550" w:rsidP="0078164E">
      <w:pPr>
        <w:rPr>
          <w:rFonts w:ascii="Times New Roman" w:hAnsi="Times New Roman"/>
          <w:sz w:val="24"/>
          <w:szCs w:val="24"/>
        </w:rPr>
      </w:pPr>
    </w:p>
    <w:p w:rsidR="003C63E5" w:rsidRDefault="00B21911" w:rsidP="007816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Thank-you for your cooperation, </w:t>
      </w:r>
    </w:p>
    <w:p w:rsidR="0078164E" w:rsidRDefault="0078164E" w:rsidP="0078164E">
      <w:pPr>
        <w:rPr>
          <w:rFonts w:ascii="Times New Roman" w:hAnsi="Times New Roman"/>
          <w:sz w:val="24"/>
          <w:szCs w:val="24"/>
        </w:rPr>
      </w:pPr>
    </w:p>
    <w:p w:rsidR="003C63E5" w:rsidRDefault="003C63E5" w:rsidP="003C63E5">
      <w:pPr>
        <w:rPr>
          <w:rFonts w:ascii="Times New Roman" w:hAnsi="Times New Roman"/>
          <w:sz w:val="24"/>
          <w:szCs w:val="24"/>
        </w:rPr>
      </w:pPr>
    </w:p>
    <w:p w:rsidR="00486550" w:rsidRDefault="00486550" w:rsidP="003C63E5">
      <w:pPr>
        <w:rPr>
          <w:rFonts w:ascii="Times New Roman" w:hAnsi="Times New Roman"/>
          <w:sz w:val="24"/>
          <w:szCs w:val="24"/>
        </w:rPr>
      </w:pPr>
    </w:p>
    <w:p w:rsidR="003C63E5" w:rsidRPr="0070154B" w:rsidRDefault="00B21911" w:rsidP="003C63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3C63E5">
        <w:rPr>
          <w:rFonts w:ascii="Times New Roman" w:hAnsi="Times New Roman"/>
          <w:sz w:val="24"/>
          <w:szCs w:val="24"/>
        </w:rPr>
        <w:t>Centre for Metabolic and Bariatric Surgery Team</w:t>
      </w:r>
    </w:p>
    <w:sectPr w:rsidR="003C63E5" w:rsidRPr="0070154B" w:rsidSect="001C1947">
      <w:headerReference w:type="default" r:id="rId8"/>
      <w:footerReference w:type="default" r:id="rId9"/>
      <w:pgSz w:w="12240" w:h="15840"/>
      <w:pgMar w:top="1440" w:right="1440" w:bottom="245" w:left="1440" w:header="720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8E" w:rsidRDefault="005D678E" w:rsidP="003C63E5">
      <w:r>
        <w:separator/>
      </w:r>
    </w:p>
  </w:endnote>
  <w:endnote w:type="continuationSeparator" w:id="0">
    <w:p w:rsidR="005D678E" w:rsidRDefault="005D678E" w:rsidP="003C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1" w:rsidRPr="00300522" w:rsidRDefault="00F64771">
    <w:pPr>
      <w:pStyle w:val="Footer"/>
      <w:rPr>
        <w:color w:val="D9D9D9"/>
      </w:rPr>
    </w:pPr>
  </w:p>
  <w:p w:rsidR="00F64771" w:rsidRDefault="00F64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8E" w:rsidRDefault="005D678E" w:rsidP="003C63E5">
      <w:r>
        <w:separator/>
      </w:r>
    </w:p>
  </w:footnote>
  <w:footnote w:type="continuationSeparator" w:id="0">
    <w:p w:rsidR="005D678E" w:rsidRDefault="005D678E" w:rsidP="003C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71" w:rsidRDefault="00B87E73" w:rsidP="003C63E5">
    <w:pPr>
      <w:jc w:val="center"/>
      <w:rPr>
        <w:rFonts w:ascii="Verdana" w:eastAsia="Times New Roman" w:hAnsi="Verdana"/>
        <w:sz w:val="18"/>
        <w:szCs w:val="18"/>
        <w:lang w:val="en-CA" w:eastAsia="en-CA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3348C0E" wp14:editId="61EDBE84">
          <wp:simplePos x="0" y="0"/>
          <wp:positionH relativeFrom="column">
            <wp:posOffset>-167640</wp:posOffset>
          </wp:positionH>
          <wp:positionV relativeFrom="paragraph">
            <wp:posOffset>-214630</wp:posOffset>
          </wp:positionV>
          <wp:extent cx="1647825" cy="12001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8E">
      <w:rPr>
        <w:rFonts w:ascii="Verdana" w:eastAsia="Times New Roman" w:hAnsi="Verdana"/>
        <w:noProof/>
        <w:sz w:val="18"/>
        <w:szCs w:val="18"/>
        <w:lang w:val="en-CA" w:eastAsia="en-CA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s2049" type="#_x0000_t160" style="position:absolute;left:0;text-align:left;margin-left:130.75pt;margin-top:-13.3pt;width:211.6pt;height:65.6pt;z-index:251659776;mso-position-horizontal-relative:text;mso-position-vertical-relative:text" adj=",5400" fillcolor="black" strokecolor="#17365d">
          <v:shadow color="#868686"/>
          <v:textpath style="font-family:&quot;Times New Roman&quot;;font-size:28pt;v-text-kern:t" trim="t" fitpath="t" xscale="f" string="Centre for&#10;Metabolic and Bariatric &#10;Surgery"/>
        </v:shape>
      </w:pict>
    </w:r>
  </w:p>
  <w:p w:rsidR="00F64771" w:rsidRPr="004A6E86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</w:p>
  <w:p w:rsidR="00F64771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</w:p>
  <w:p w:rsidR="00F64771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</w:p>
  <w:p w:rsidR="00F64771" w:rsidRPr="004A6E86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</w:p>
  <w:p w:rsidR="00F64771" w:rsidRPr="004A6E86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</w:p>
  <w:p w:rsidR="00F64771" w:rsidRPr="0012562A" w:rsidRDefault="00F64771" w:rsidP="003C63E5">
    <w:pPr>
      <w:jc w:val="center"/>
      <w:rPr>
        <w:rFonts w:ascii="Verdana" w:eastAsia="Times New Roman" w:hAnsi="Verdana"/>
        <w:sz w:val="12"/>
        <w:szCs w:val="12"/>
        <w:lang w:val="en-CA" w:eastAsia="en-C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2E29B" wp14:editId="456BFC3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191510" cy="5778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1510" cy="577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4771" w:rsidRPr="00891251" w:rsidRDefault="00F64771" w:rsidP="003C63E5">
                          <w:pPr>
                            <w:jc w:val="center"/>
                            <w:rPr>
                              <w:rFonts w:ascii="Verdana" w:eastAsia="Times New Roman" w:hAnsi="Verdana"/>
                              <w:sz w:val="20"/>
                              <w:szCs w:val="20"/>
                              <w:lang w:val="en-CA" w:eastAsia="en-CA"/>
                            </w:rPr>
                          </w:pPr>
                          <w:r w:rsidRPr="00891251">
                            <w:rPr>
                              <w:rFonts w:ascii="Verdana" w:eastAsia="Times New Roman" w:hAnsi="Verdana"/>
                              <w:sz w:val="18"/>
                              <w:szCs w:val="18"/>
                              <w:lang w:val="en-CA" w:eastAsia="en-CA"/>
                            </w:rPr>
                            <w:t>Victoria General Hospital</w:t>
                          </w:r>
                        </w:p>
                        <w:p w:rsidR="00F64771" w:rsidRPr="00891251" w:rsidRDefault="00F64771" w:rsidP="003C63E5">
                          <w:pPr>
                            <w:jc w:val="center"/>
                            <w:rPr>
                              <w:rFonts w:ascii="Verdana" w:eastAsia="Times New Roman" w:hAnsi="Verdana"/>
                              <w:sz w:val="20"/>
                              <w:szCs w:val="20"/>
                              <w:lang w:val="en-CA" w:eastAsia="en-CA"/>
                            </w:rPr>
                          </w:pPr>
                          <w:r w:rsidRPr="00891251">
                            <w:rPr>
                              <w:rFonts w:ascii="Verdana" w:eastAsia="Times New Roman" w:hAnsi="Verdana"/>
                              <w:sz w:val="18"/>
                              <w:szCs w:val="18"/>
                              <w:lang w:val="en-CA" w:eastAsia="en-CA"/>
                            </w:rPr>
                            <w:t>2340 Pembina Hwy, Winnipeg, MB R3T 2E8</w:t>
                          </w:r>
                        </w:p>
                        <w:p w:rsidR="00F64771" w:rsidRPr="00891251" w:rsidRDefault="00F64771" w:rsidP="003C63E5">
                          <w:pPr>
                            <w:jc w:val="center"/>
                            <w:rPr>
                              <w:rFonts w:ascii="Verdana" w:eastAsia="Times New Roman" w:hAnsi="Verdana"/>
                              <w:sz w:val="18"/>
                              <w:szCs w:val="18"/>
                              <w:lang w:val="en-CA" w:eastAsia="en-CA"/>
                            </w:rPr>
                          </w:pPr>
                          <w:r w:rsidRPr="00891251">
                            <w:rPr>
                              <w:rFonts w:ascii="Verdana" w:eastAsia="Times New Roman" w:hAnsi="Verdana"/>
                              <w:sz w:val="18"/>
                              <w:szCs w:val="18"/>
                              <w:lang w:val="en-CA" w:eastAsia="en-CA"/>
                            </w:rPr>
                            <w:t>Phone: (204) 477-3540   Fax: (204) 477-3299</w:t>
                          </w:r>
                        </w:p>
                        <w:p w:rsidR="00F64771" w:rsidRPr="00891251" w:rsidRDefault="00F64771" w:rsidP="003C63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0;margin-top:0;width:251.3pt;height:45.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" filled="f" stroked="f">
              <v:textbox>
                <w:txbxContent>
                  <w:p w:rsidR="00764E66" w:rsidRPr="00891251" w:rsidRDefault="00764E66" w:rsidP="003C63E5">
                    <w:pPr>
                      <w:jc w:val="center"/>
                      <w:rPr>
                        <w:rFonts w:ascii="Verdana" w:eastAsia="Times New Roman" w:hAnsi="Verdana"/>
                        <w:sz w:val="20"/>
                        <w:szCs w:val="20"/>
                        <w:lang w:val="en-CA" w:eastAsia="en-CA"/>
                      </w:rPr>
                    </w:pPr>
                    <w:r w:rsidRPr="00891251">
                      <w:rPr>
                        <w:rFonts w:ascii="Verdana" w:eastAsia="Times New Roman" w:hAnsi="Verdana"/>
                        <w:sz w:val="18"/>
                        <w:szCs w:val="18"/>
                        <w:lang w:val="en-CA" w:eastAsia="en-CA"/>
                      </w:rPr>
                      <w:t>Victoria General Hospital</w:t>
                    </w:r>
                  </w:p>
                  <w:p w:rsidR="00764E66" w:rsidRPr="00891251" w:rsidRDefault="00764E66" w:rsidP="003C63E5">
                    <w:pPr>
                      <w:jc w:val="center"/>
                      <w:rPr>
                        <w:rFonts w:ascii="Verdana" w:eastAsia="Times New Roman" w:hAnsi="Verdana"/>
                        <w:sz w:val="20"/>
                        <w:szCs w:val="20"/>
                        <w:lang w:val="en-CA" w:eastAsia="en-CA"/>
                      </w:rPr>
                    </w:pPr>
                    <w:r w:rsidRPr="00891251">
                      <w:rPr>
                        <w:rFonts w:ascii="Verdana" w:eastAsia="Times New Roman" w:hAnsi="Verdana"/>
                        <w:sz w:val="18"/>
                        <w:szCs w:val="18"/>
                        <w:lang w:val="en-CA" w:eastAsia="en-CA"/>
                      </w:rPr>
                      <w:t>2340 Pembina Hwy, Winnipeg, MB R3T 2E8</w:t>
                    </w:r>
                  </w:p>
                  <w:p w:rsidR="00764E66" w:rsidRPr="00891251" w:rsidRDefault="00764E66" w:rsidP="003C63E5">
                    <w:pPr>
                      <w:jc w:val="center"/>
                      <w:rPr>
                        <w:rFonts w:ascii="Verdana" w:eastAsia="Times New Roman" w:hAnsi="Verdana"/>
                        <w:sz w:val="18"/>
                        <w:szCs w:val="18"/>
                        <w:lang w:val="en-CA" w:eastAsia="en-CA"/>
                      </w:rPr>
                    </w:pPr>
                    <w:r w:rsidRPr="00891251">
                      <w:rPr>
                        <w:rFonts w:ascii="Verdana" w:eastAsia="Times New Roman" w:hAnsi="Verdana"/>
                        <w:sz w:val="18"/>
                        <w:szCs w:val="18"/>
                        <w:lang w:val="en-CA" w:eastAsia="en-CA"/>
                      </w:rPr>
                      <w:t>Phone: (204) 477-3540   Fax: (204) 477-3299</w:t>
                    </w:r>
                  </w:p>
                  <w:p w:rsidR="00764E66" w:rsidRPr="00891251" w:rsidRDefault="00764E66" w:rsidP="003C63E5"/>
                </w:txbxContent>
              </v:textbox>
            </v:shape>
          </w:pict>
        </mc:Fallback>
      </mc:AlternateContent>
    </w:r>
  </w:p>
  <w:p w:rsidR="00F64771" w:rsidRPr="00773091" w:rsidRDefault="00F64771" w:rsidP="003C63E5">
    <w:pPr>
      <w:jc w:val="center"/>
      <w:rPr>
        <w:color w:val="7F7F7F"/>
        <w:sz w:val="12"/>
        <w:szCs w:val="12"/>
      </w:rPr>
    </w:pPr>
  </w:p>
  <w:p w:rsidR="00F64771" w:rsidRPr="00773091" w:rsidRDefault="00F64771" w:rsidP="003C63E5">
    <w:pPr>
      <w:jc w:val="center"/>
      <w:rPr>
        <w:color w:val="7F7F7F"/>
        <w:sz w:val="12"/>
        <w:szCs w:val="12"/>
      </w:rPr>
    </w:pPr>
  </w:p>
  <w:p w:rsidR="00F64771" w:rsidRPr="00773091" w:rsidRDefault="00F64771" w:rsidP="003C63E5">
    <w:pPr>
      <w:jc w:val="center"/>
      <w:rPr>
        <w:color w:val="7F7F7F"/>
        <w:sz w:val="12"/>
        <w:szCs w:val="12"/>
      </w:rPr>
    </w:pPr>
  </w:p>
  <w:p w:rsidR="00F64771" w:rsidRPr="00773091" w:rsidRDefault="00F64771" w:rsidP="003C63E5">
    <w:pPr>
      <w:jc w:val="center"/>
      <w:rPr>
        <w:color w:val="7F7F7F"/>
        <w:sz w:val="12"/>
        <w:szCs w:val="12"/>
      </w:rPr>
    </w:pPr>
  </w:p>
  <w:p w:rsidR="00F64771" w:rsidRPr="00773091" w:rsidRDefault="00F64771" w:rsidP="003C63E5">
    <w:pPr>
      <w:jc w:val="center"/>
      <w:rPr>
        <w:color w:val="7F7F7F"/>
        <w:sz w:val="12"/>
        <w:szCs w:val="12"/>
      </w:rPr>
    </w:pPr>
  </w:p>
  <w:p w:rsidR="00F64771" w:rsidRPr="00CD245B" w:rsidRDefault="00F64771" w:rsidP="003C63E5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5AB8CF9B" wp14:editId="7F015B86">
              <wp:simplePos x="0" y="0"/>
              <wp:positionH relativeFrom="column">
                <wp:posOffset>198120</wp:posOffset>
              </wp:positionH>
              <wp:positionV relativeFrom="paragraph">
                <wp:posOffset>5079</wp:posOffset>
              </wp:positionV>
              <wp:extent cx="5632450" cy="0"/>
              <wp:effectExtent l="0" t="0" r="2540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24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.6pt,.4pt" to="459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;visibility:visible" o:bullet="t">
        <v:imagedata r:id="rId1" o:title=""/>
      </v:shape>
    </w:pict>
  </w:numPicBullet>
  <w:abstractNum w:abstractNumId="0">
    <w:nsid w:val="02261363"/>
    <w:multiLevelType w:val="hybridMultilevel"/>
    <w:tmpl w:val="EDFA10D2"/>
    <w:lvl w:ilvl="0" w:tplc="C9426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B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AA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A9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5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A05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A8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6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8D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65025"/>
    <w:multiLevelType w:val="hybridMultilevel"/>
    <w:tmpl w:val="ADF046B8"/>
    <w:lvl w:ilvl="0" w:tplc="0C3478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7C91"/>
    <w:multiLevelType w:val="hybridMultilevel"/>
    <w:tmpl w:val="3A04F69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89F3578"/>
    <w:multiLevelType w:val="hybridMultilevel"/>
    <w:tmpl w:val="DED8B5F8"/>
    <w:lvl w:ilvl="0" w:tplc="FE1411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76760"/>
    <w:multiLevelType w:val="hybridMultilevel"/>
    <w:tmpl w:val="48183028"/>
    <w:lvl w:ilvl="0" w:tplc="DED8BE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7AC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C5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27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84D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882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4A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E4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A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A00E08"/>
    <w:multiLevelType w:val="hybridMultilevel"/>
    <w:tmpl w:val="993AD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6447"/>
    <w:multiLevelType w:val="hybridMultilevel"/>
    <w:tmpl w:val="6FE2C2C2"/>
    <w:lvl w:ilvl="0" w:tplc="FE141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7AC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143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65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BA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368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6F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6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9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37380E"/>
    <w:multiLevelType w:val="hybridMultilevel"/>
    <w:tmpl w:val="667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2F46"/>
    <w:multiLevelType w:val="hybridMultilevel"/>
    <w:tmpl w:val="A502D166"/>
    <w:lvl w:ilvl="0" w:tplc="E4308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64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A3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B27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67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60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2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EF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A2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1B078C"/>
    <w:multiLevelType w:val="hybridMultilevel"/>
    <w:tmpl w:val="836A1D38"/>
    <w:lvl w:ilvl="0" w:tplc="FE1411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84A88"/>
    <w:multiLevelType w:val="hybridMultilevel"/>
    <w:tmpl w:val="F2A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369A0"/>
    <w:multiLevelType w:val="hybridMultilevel"/>
    <w:tmpl w:val="BDF85DB6"/>
    <w:lvl w:ilvl="0" w:tplc="6480D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FA1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28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E83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9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A1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D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A4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ED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DA74569"/>
    <w:multiLevelType w:val="hybridMultilevel"/>
    <w:tmpl w:val="082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F"/>
    <w:rsid w:val="00082D70"/>
    <w:rsid w:val="000927F7"/>
    <w:rsid w:val="001135EF"/>
    <w:rsid w:val="00125524"/>
    <w:rsid w:val="00196FF6"/>
    <w:rsid w:val="001C1947"/>
    <w:rsid w:val="001D11FE"/>
    <w:rsid w:val="002205FF"/>
    <w:rsid w:val="00247F03"/>
    <w:rsid w:val="00262526"/>
    <w:rsid w:val="002759FC"/>
    <w:rsid w:val="002A3FC2"/>
    <w:rsid w:val="002F268A"/>
    <w:rsid w:val="0031285C"/>
    <w:rsid w:val="003C63E5"/>
    <w:rsid w:val="003F0535"/>
    <w:rsid w:val="004247C3"/>
    <w:rsid w:val="00432B41"/>
    <w:rsid w:val="00486550"/>
    <w:rsid w:val="004A1888"/>
    <w:rsid w:val="00550901"/>
    <w:rsid w:val="00576FC3"/>
    <w:rsid w:val="00577C26"/>
    <w:rsid w:val="005823F4"/>
    <w:rsid w:val="00597E89"/>
    <w:rsid w:val="005C129E"/>
    <w:rsid w:val="005D678E"/>
    <w:rsid w:val="006A7EB7"/>
    <w:rsid w:val="00703A56"/>
    <w:rsid w:val="00764E66"/>
    <w:rsid w:val="0078164E"/>
    <w:rsid w:val="0081412C"/>
    <w:rsid w:val="00833704"/>
    <w:rsid w:val="008A21D1"/>
    <w:rsid w:val="008B1613"/>
    <w:rsid w:val="0090256F"/>
    <w:rsid w:val="00972CE1"/>
    <w:rsid w:val="009730AC"/>
    <w:rsid w:val="009B433C"/>
    <w:rsid w:val="009E0E7F"/>
    <w:rsid w:val="00A7161C"/>
    <w:rsid w:val="00B21911"/>
    <w:rsid w:val="00B54E2A"/>
    <w:rsid w:val="00B65380"/>
    <w:rsid w:val="00B679A6"/>
    <w:rsid w:val="00B87E73"/>
    <w:rsid w:val="00C220BE"/>
    <w:rsid w:val="00CA364D"/>
    <w:rsid w:val="00CC45C2"/>
    <w:rsid w:val="00CE1ABC"/>
    <w:rsid w:val="00D215DE"/>
    <w:rsid w:val="00DB299E"/>
    <w:rsid w:val="00E22053"/>
    <w:rsid w:val="00F64771"/>
    <w:rsid w:val="00F66A9C"/>
    <w:rsid w:val="00F83104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1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62"/>
  </w:style>
  <w:style w:type="paragraph" w:styleId="Footer">
    <w:name w:val="footer"/>
    <w:basedOn w:val="Normal"/>
    <w:link w:val="Foot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62"/>
  </w:style>
  <w:style w:type="paragraph" w:styleId="BalloonText">
    <w:name w:val="Balloon Text"/>
    <w:basedOn w:val="Normal"/>
    <w:link w:val="BalloonTextChar"/>
    <w:uiPriority w:val="99"/>
    <w:semiHidden/>
    <w:unhideWhenUsed/>
    <w:rsid w:val="005F0E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0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E66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01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62"/>
  </w:style>
  <w:style w:type="paragraph" w:styleId="Footer">
    <w:name w:val="footer"/>
    <w:basedOn w:val="Normal"/>
    <w:link w:val="Foot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62"/>
  </w:style>
  <w:style w:type="paragraph" w:styleId="BalloonText">
    <w:name w:val="Balloon Text"/>
    <w:basedOn w:val="Normal"/>
    <w:link w:val="BalloonTextChar"/>
    <w:uiPriority w:val="99"/>
    <w:semiHidden/>
    <w:unhideWhenUsed/>
    <w:rsid w:val="005F0E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0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E66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vc-ztool</dc:creator>
  <cp:lastModifiedBy>Eniko Kresz</cp:lastModifiedBy>
  <cp:revision>2</cp:revision>
  <cp:lastPrinted>2015-01-29T19:25:00Z</cp:lastPrinted>
  <dcterms:created xsi:type="dcterms:W3CDTF">2015-11-18T22:00:00Z</dcterms:created>
  <dcterms:modified xsi:type="dcterms:W3CDTF">2015-11-18T22:00:00Z</dcterms:modified>
</cp:coreProperties>
</file>